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00" w:tblpY="286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6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65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65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tbl>
      <w:tblPr>
        <w:tblStyle w:val="4"/>
        <w:tblpPr w:leftFromText="180" w:rightFromText="180" w:vertAnchor="page" w:horzAnchor="page" w:tblpX="1800" w:tblpY="530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8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受聘申办者的顾问，并接受顾问费（填写具体数字）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是，□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受聘申办者的专家，并接受专家咨询费（填写具体数字）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是，□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接受申办者赠予的礼品（大于200元）（填写具体数字）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是，□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接受申办者赠予的仪器设备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是，□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存在与申办者之间的专利许可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是，□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存在与申办者之间的科研成果转让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是，□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存在与申办者之间的购买任何财产或不动产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是，□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存在与申办者之间的出售任何财产或不动产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是，□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存在与申办者之间的租借任何财产或不动产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是，□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存在与申办者之间的投资关系，如持有申办者公司的股票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是，□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本人的配偶、子女、父母、合伙人与申办者存在经济利益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是，□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本人的配偶、子女、父母、合伙人在申办者公司担任职务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是，□ 否</w:t>
            </w:r>
          </w:p>
        </w:tc>
      </w:tr>
    </w:tbl>
    <w:p>
      <w:pPr>
        <w:snapToGrid w:val="0"/>
        <w:jc w:val="center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研究经济利益声明</w:t>
      </w:r>
    </w:p>
    <w:p>
      <w:pPr>
        <w:tabs>
          <w:tab w:val="center" w:pos="4153"/>
          <w:tab w:val="left" w:pos="5460"/>
        </w:tabs>
        <w:snapToGrid w:val="0"/>
        <w:jc w:val="left"/>
        <w:rPr>
          <w:rFonts w:hint="eastAsia"/>
        </w:rPr>
      </w:pPr>
      <w:r>
        <w:tab/>
      </w:r>
      <w:r>
        <w:rPr>
          <w:rFonts w:hint="eastAsia"/>
        </w:rPr>
        <w:t>（研究者）</w:t>
      </w:r>
      <w:r>
        <w:tab/>
      </w:r>
    </w:p>
    <w:p>
      <w:pPr>
        <w:snapToGrid w:val="0"/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rPr>
          <w:rFonts w:hint="eastAsia"/>
        </w:rPr>
      </w:pP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本人就该临床试验项目的</w:t>
      </w:r>
      <w:bookmarkStart w:id="0" w:name="_GoBack"/>
      <w:bookmarkEnd w:id="0"/>
      <w:r>
        <w:rPr>
          <w:rFonts w:hint="eastAsia"/>
          <w:sz w:val="24"/>
        </w:rPr>
        <w:t>经济利益，声明如下：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pPr w:leftFromText="180" w:rightFromText="180" w:vertAnchor="page" w:horzAnchor="page" w:tblpXSpec="center" w:tblpY="1289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6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主要研究者承诺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作为该项目的主要研究者，我的上述经济利益声明属实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NjQ3ZWRlMTk1MDFhZjVmZTk3YTA0MzBhYzJjOGMifQ=="/>
  </w:docVars>
  <w:rsids>
    <w:rsidRoot w:val="00000000"/>
    <w:rsid w:val="073556AD"/>
    <w:rsid w:val="5BA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381</Characters>
  <Lines>0</Lines>
  <Paragraphs>0</Paragraphs>
  <TotalTime>1</TotalTime>
  <ScaleCrop>false</ScaleCrop>
  <LinksUpToDate>false</LinksUpToDate>
  <CharactersWithSpaces>407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2023-03-14T05:44:13Z</dcterms:created>
  <dc:creator>kjk</dc:creator>
  <cp:lastModifiedBy>LYF</cp:lastModifiedBy>
  <dcterms:modified xsi:type="dcterms:W3CDTF">2023-03-14T05:45:34Z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20092C8322524E8591B4B7310D7FA4FF</vt:lpwstr>
  </property>
</Properties>
</file>